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01" w:rsidRPr="00E50701" w:rsidRDefault="00E50701" w:rsidP="00E50701">
      <w:pPr>
        <w:spacing w:after="0"/>
        <w:jc w:val="center"/>
        <w:rPr>
          <w:rFonts w:ascii="Times New Roman" w:hAnsi="Times New Roman" w:cs="Times New Roman"/>
          <w:b/>
          <w:bCs/>
          <w:sz w:val="40"/>
          <w:szCs w:val="40"/>
        </w:rPr>
      </w:pPr>
      <w:r w:rsidRPr="00E50701">
        <w:rPr>
          <w:rFonts w:ascii="Times New Roman" w:hAnsi="Times New Roman" w:cs="Times New Roman"/>
          <w:b/>
          <w:bCs/>
          <w:sz w:val="40"/>
          <w:szCs w:val="40"/>
        </w:rPr>
        <w:t>Консультация для родителей</w:t>
      </w:r>
    </w:p>
    <w:p w:rsidR="00066E2D" w:rsidRDefault="00E50701" w:rsidP="00E50701">
      <w:pPr>
        <w:spacing w:after="0"/>
        <w:jc w:val="center"/>
        <w:rPr>
          <w:rFonts w:ascii="Times New Roman" w:hAnsi="Times New Roman" w:cs="Times New Roman"/>
          <w:b/>
          <w:sz w:val="40"/>
          <w:szCs w:val="40"/>
        </w:rPr>
      </w:pPr>
      <w:r>
        <w:rPr>
          <w:rFonts w:ascii="Times New Roman" w:hAnsi="Times New Roman" w:cs="Times New Roman"/>
          <w:b/>
          <w:sz w:val="40"/>
          <w:szCs w:val="40"/>
        </w:rPr>
        <w:t>«</w:t>
      </w:r>
      <w:r w:rsidR="00066E2D">
        <w:rPr>
          <w:rFonts w:ascii="Times New Roman" w:hAnsi="Times New Roman" w:cs="Times New Roman"/>
          <w:b/>
          <w:sz w:val="40"/>
          <w:szCs w:val="40"/>
        </w:rPr>
        <w:t>Р</w:t>
      </w:r>
      <w:r>
        <w:rPr>
          <w:rFonts w:ascii="Times New Roman" w:hAnsi="Times New Roman" w:cs="Times New Roman"/>
          <w:b/>
          <w:sz w:val="40"/>
          <w:szCs w:val="40"/>
        </w:rPr>
        <w:t>одителям о сенсорной интеграции»</w:t>
      </w:r>
    </w:p>
    <w:p w:rsidR="00E50701" w:rsidRDefault="00E50701" w:rsidP="00E50701">
      <w:pPr>
        <w:spacing w:after="0"/>
        <w:jc w:val="center"/>
        <w:rPr>
          <w:rFonts w:ascii="Times New Roman" w:hAnsi="Times New Roman" w:cs="Times New Roman"/>
          <w:b/>
          <w:sz w:val="40"/>
          <w:szCs w:val="40"/>
        </w:rPr>
      </w:pPr>
    </w:p>
    <w:p w:rsidR="00E50701" w:rsidRPr="00E50701" w:rsidRDefault="00066E2D" w:rsidP="00E50701">
      <w:pPr>
        <w:spacing w:after="0"/>
        <w:jc w:val="right"/>
        <w:rPr>
          <w:rFonts w:ascii="Times New Roman" w:hAnsi="Times New Roman" w:cs="Times New Roman"/>
          <w:sz w:val="28"/>
          <w:szCs w:val="28"/>
        </w:rPr>
      </w:pPr>
      <w:r>
        <w:rPr>
          <w:rFonts w:ascii="Times New Roman" w:hAnsi="Times New Roman" w:cs="Times New Roman"/>
          <w:sz w:val="28"/>
          <w:szCs w:val="28"/>
        </w:rPr>
        <w:t> </w:t>
      </w:r>
      <w:r w:rsidR="00E50701" w:rsidRPr="00E50701">
        <w:rPr>
          <w:rFonts w:ascii="Times New Roman" w:hAnsi="Times New Roman" w:cs="Times New Roman"/>
          <w:sz w:val="28"/>
          <w:szCs w:val="28"/>
        </w:rPr>
        <w:t xml:space="preserve">Галкина Елена Александровна, </w:t>
      </w:r>
    </w:p>
    <w:p w:rsidR="00E50701" w:rsidRPr="00E50701" w:rsidRDefault="00E50701" w:rsidP="00E50701">
      <w:pPr>
        <w:spacing w:after="0"/>
        <w:jc w:val="right"/>
        <w:rPr>
          <w:rFonts w:ascii="Times New Roman" w:hAnsi="Times New Roman" w:cs="Times New Roman"/>
          <w:sz w:val="28"/>
          <w:szCs w:val="28"/>
        </w:rPr>
      </w:pPr>
      <w:r w:rsidRPr="00E50701">
        <w:rPr>
          <w:rFonts w:ascii="Times New Roman" w:hAnsi="Times New Roman" w:cs="Times New Roman"/>
          <w:sz w:val="28"/>
          <w:szCs w:val="28"/>
        </w:rPr>
        <w:t>Учитель-дефектолог</w:t>
      </w:r>
    </w:p>
    <w:p w:rsidR="00066E2D" w:rsidRDefault="00066E2D" w:rsidP="00E50701">
      <w:pPr>
        <w:spacing w:after="0"/>
        <w:jc w:val="right"/>
        <w:rPr>
          <w:rFonts w:ascii="Times New Roman" w:hAnsi="Times New Roman" w:cs="Times New Roman"/>
          <w:sz w:val="28"/>
          <w:szCs w:val="28"/>
        </w:rPr>
      </w:pP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bCs/>
          <w:iCs/>
          <w:sz w:val="28"/>
          <w:szCs w:val="28"/>
        </w:rPr>
        <w:t xml:space="preserve">      Сенсорная интеграция</w:t>
      </w:r>
      <w:r w:rsidR="00E50701">
        <w:rPr>
          <w:rFonts w:ascii="Times New Roman" w:hAnsi="Times New Roman" w:cs="Times New Roman"/>
          <w:sz w:val="28"/>
          <w:szCs w:val="28"/>
        </w:rPr>
        <w:t xml:space="preserve"> - </w:t>
      </w:r>
      <w:r w:rsidRPr="00E50701">
        <w:rPr>
          <w:rFonts w:ascii="Times New Roman" w:hAnsi="Times New Roman" w:cs="Times New Roman"/>
          <w:sz w:val="28"/>
          <w:szCs w:val="28"/>
        </w:rPr>
        <w:t>это организация сенсорных сигналов, благодаря которой мозг обеспечивает эффективные реакции тела и формирует эмоции и поведение. Целью этого процесса является </w:t>
      </w:r>
      <w:r w:rsidRPr="00E50701">
        <w:rPr>
          <w:rFonts w:ascii="Times New Roman" w:hAnsi="Times New Roman" w:cs="Times New Roman"/>
          <w:iCs/>
          <w:sz w:val="28"/>
          <w:szCs w:val="28"/>
        </w:rPr>
        <w:t>планирование и выполнение соответствующих действий в ответ на сенсорный раздражитель, внешний или внутренний</w:t>
      </w:r>
      <w:r w:rsidRPr="00E50701">
        <w:rPr>
          <w:rFonts w:ascii="Times New Roman" w:hAnsi="Times New Roman" w:cs="Times New Roman"/>
          <w:sz w:val="28"/>
          <w:szCs w:val="28"/>
        </w:rPr>
        <w:t>. Д</w:t>
      </w:r>
      <w:r w:rsidR="00E50701">
        <w:rPr>
          <w:rFonts w:ascii="Times New Roman" w:hAnsi="Times New Roman" w:cs="Times New Roman"/>
          <w:sz w:val="28"/>
          <w:szCs w:val="28"/>
        </w:rPr>
        <w:t>исфункция сенсорной интеграции -</w:t>
      </w:r>
      <w:r w:rsidRPr="00E50701">
        <w:rPr>
          <w:rFonts w:ascii="Times New Roman" w:hAnsi="Times New Roman" w:cs="Times New Roman"/>
          <w:sz w:val="28"/>
          <w:szCs w:val="28"/>
        </w:rPr>
        <w:t xml:space="preserve"> это состояние, при котором сигналы, поступающие от разных органов чувств, не переводятся в соответствующий ответ, не организуются в адекватную поведенческую реакцию.</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 xml:space="preserve">       </w:t>
      </w:r>
      <w:r w:rsidR="00E50701">
        <w:rPr>
          <w:rFonts w:ascii="Times New Roman" w:hAnsi="Times New Roman" w:cs="Times New Roman"/>
          <w:sz w:val="28"/>
          <w:szCs w:val="28"/>
        </w:rPr>
        <w:t>Нарушение сенсорной интеграции -</w:t>
      </w:r>
      <w:r w:rsidRPr="00E50701">
        <w:rPr>
          <w:rFonts w:ascii="Times New Roman" w:hAnsi="Times New Roman" w:cs="Times New Roman"/>
          <w:sz w:val="28"/>
          <w:szCs w:val="28"/>
        </w:rPr>
        <w:t xml:space="preserve"> так называется нарушение обработки сенсорной информации. За этим диагнозом скрывается отклонение, которое обычно не видят и не диагностируют, списывая его проявления на капризы ребенка. Закрывает уши руками в шумном месте? Не любит шерстяной свитер и ярлычки на одежде до истерики? Боится ходить по ступенькам, убегает от запаха сырой рыбы, не ездит на велосипеде, а в классе отвлекается на любой шум?! Что на самом деле происходит с излишне или недостаточно чувствительными детьми и</w:t>
      </w:r>
      <w:r w:rsidR="00E50701">
        <w:rPr>
          <w:rFonts w:ascii="Times New Roman" w:hAnsi="Times New Roman" w:cs="Times New Roman"/>
          <w:sz w:val="28"/>
          <w:szCs w:val="28"/>
        </w:rPr>
        <w:t xml:space="preserve"> поддается ли это «воспитанию»?</w:t>
      </w:r>
    </w:p>
    <w:p w:rsidR="00066E2D" w:rsidRPr="00E50701" w:rsidRDefault="00E50701" w:rsidP="00E5070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066E2D" w:rsidRPr="00E50701">
        <w:rPr>
          <w:rFonts w:ascii="Times New Roman" w:hAnsi="Times New Roman" w:cs="Times New Roman"/>
          <w:sz w:val="28"/>
          <w:szCs w:val="28"/>
        </w:rPr>
        <w:t>Нервная система как электрическая цепь: для полноценной работы необходимо, чтобы все датчики и проводники работали с одинаковой эффективностью. Если какой-то провод не выдерживает положенного напряжения или, наоборот, отличается повышенной сопротивляемостью, цепь работает в неоптимальном режиме и может «замыкать». То же происходит и с нервной системой нашего организма. Сенсорные импульсы передаются от внешних и внутренних органов к мозгу ежесекундно еще до момента появления на свет, а после рождения их количество возрастает на порядки.</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 xml:space="preserve">        То, как мы воспринимаем и обрабатываем входящую информацию: что видим, слышим, обоняем, как ощущаем голод, </w:t>
      </w:r>
      <w:r w:rsidR="00E50701">
        <w:rPr>
          <w:rFonts w:ascii="Times New Roman" w:hAnsi="Times New Roman" w:cs="Times New Roman"/>
          <w:sz w:val="28"/>
          <w:szCs w:val="28"/>
        </w:rPr>
        <w:t>высоту, умеем сохранять баланс -</w:t>
      </w:r>
      <w:r w:rsidRPr="00E50701">
        <w:rPr>
          <w:rFonts w:ascii="Times New Roman" w:hAnsi="Times New Roman" w:cs="Times New Roman"/>
          <w:sz w:val="28"/>
          <w:szCs w:val="28"/>
        </w:rPr>
        <w:t xml:space="preserve"> влияет не только на самочувствие. Это формирует образ действий, мышления, тип общения, воздействует даже на овладение бытовыми навыками. Сложно есть суп, когда рука не очень ловко подносит ложку ко рту, вкусовые рецепторы искажают информацию, обоняние сообщает, что </w:t>
      </w:r>
      <w:r w:rsidRPr="00E50701">
        <w:rPr>
          <w:rFonts w:ascii="Times New Roman" w:hAnsi="Times New Roman" w:cs="Times New Roman"/>
          <w:sz w:val="28"/>
          <w:szCs w:val="28"/>
        </w:rPr>
        <w:lastRenderedPageBreak/>
        <w:t>запах лавра слишком резкий, тактильные рецепторы не очень-то помо</w:t>
      </w:r>
      <w:r w:rsidR="00E50701">
        <w:rPr>
          <w:rFonts w:ascii="Times New Roman" w:hAnsi="Times New Roman" w:cs="Times New Roman"/>
          <w:sz w:val="28"/>
          <w:szCs w:val="28"/>
        </w:rPr>
        <w:t xml:space="preserve">гают глотать, а </w:t>
      </w:r>
      <w:proofErr w:type="spellStart"/>
      <w:r w:rsidR="00E50701">
        <w:rPr>
          <w:rFonts w:ascii="Times New Roman" w:hAnsi="Times New Roman" w:cs="Times New Roman"/>
          <w:sz w:val="28"/>
          <w:szCs w:val="28"/>
        </w:rPr>
        <w:t>интроцептивные</w:t>
      </w:r>
      <w:proofErr w:type="spellEnd"/>
      <w:r w:rsidR="00E50701">
        <w:rPr>
          <w:rFonts w:ascii="Times New Roman" w:hAnsi="Times New Roman" w:cs="Times New Roman"/>
          <w:sz w:val="28"/>
          <w:szCs w:val="28"/>
        </w:rPr>
        <w:t xml:space="preserve"> -</w:t>
      </w:r>
      <w:r w:rsidRPr="00E50701">
        <w:rPr>
          <w:rFonts w:ascii="Times New Roman" w:hAnsi="Times New Roman" w:cs="Times New Roman"/>
          <w:sz w:val="28"/>
          <w:szCs w:val="28"/>
        </w:rPr>
        <w:t xml:space="preserve"> «утверждают», что ребенок совсем не голоден.</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 xml:space="preserve">У детей с дисфункцией сенсорной интеграции обрабатывается ненадлежащим образом. Одни </w:t>
      </w:r>
      <w:proofErr w:type="spellStart"/>
      <w:r w:rsidRPr="00E50701">
        <w:rPr>
          <w:rFonts w:ascii="Times New Roman" w:hAnsi="Times New Roman" w:cs="Times New Roman"/>
          <w:sz w:val="28"/>
          <w:szCs w:val="28"/>
        </w:rPr>
        <w:t>перевозбуждается</w:t>
      </w:r>
      <w:proofErr w:type="spellEnd"/>
      <w:r w:rsidRPr="00E50701">
        <w:rPr>
          <w:rFonts w:ascii="Times New Roman" w:hAnsi="Times New Roman" w:cs="Times New Roman"/>
          <w:sz w:val="28"/>
          <w:szCs w:val="28"/>
        </w:rPr>
        <w:t xml:space="preserve"> от сенсорных стимулов, другие постоянно находятся в их поиске или избегают их. Очень важно как можно раньше выявить симптомы дисфункции сенсорной интеграции, что является залогом успеха проведения вмешательства и предупреждения вторичных, сопутствующих проблем развития: такие, как проблемы поведения, внимания, проблемы эмоционального плана, социального взаимодейс</w:t>
      </w:r>
      <w:r w:rsidR="00E50701">
        <w:rPr>
          <w:rFonts w:ascii="Times New Roman" w:hAnsi="Times New Roman" w:cs="Times New Roman"/>
          <w:sz w:val="28"/>
          <w:szCs w:val="28"/>
        </w:rPr>
        <w:t>твия, проблемы с самоконтролем -</w:t>
      </w:r>
      <w:r w:rsidRPr="00E50701">
        <w:rPr>
          <w:rFonts w:ascii="Times New Roman" w:hAnsi="Times New Roman" w:cs="Times New Roman"/>
          <w:sz w:val="28"/>
          <w:szCs w:val="28"/>
        </w:rPr>
        <w:t xml:space="preserve"> плохое настроение или вспышки агрессии, неуверенность в себе, низкая самооценка.</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 xml:space="preserve">      Легко ли концентрировать внимание на словах педагога, если птицы за окном щебечут, кажется, прямо в ухо, одежда раздражает, или хочется спрятаться под парту от света люминесцентных ламп? Взрослые люди, осознающие свои предпочтения, могут корректировать ситуацию. У детей же все моментально сказывается на поведении. Однако ни для одного взрослого не секрет, что дети могут также и не хотеть есть конкретно этот суп, а шерстяной свитер не любить, потому что он не розовый. Как же отличить нарушения от сиюминутных капризов и предпочтений? При не ярко выраженных нарушениях это довольно тонкий вопрос, который лучше доверить специалистам. Весь организм, и нервная система развиваются в процессе взросления. Нелюбимые супы становятся вполне съедобными, когда тело требует больше пищи, и механизмы передачи сенсорной информации также постепенно начинают работать лучше, иногда полностью, чаще не вполне эффективно, но «терпимо».</w:t>
      </w:r>
    </w:p>
    <w:p w:rsidR="00066E2D" w:rsidRPr="00E50701" w:rsidRDefault="00066E2D" w:rsidP="00E50701">
      <w:pPr>
        <w:spacing w:after="0" w:line="276" w:lineRule="auto"/>
        <w:jc w:val="center"/>
        <w:rPr>
          <w:rFonts w:ascii="Times New Roman" w:hAnsi="Times New Roman" w:cs="Times New Roman"/>
          <w:sz w:val="28"/>
          <w:szCs w:val="28"/>
        </w:rPr>
      </w:pPr>
      <w:r w:rsidRPr="00E50701">
        <w:rPr>
          <w:rFonts w:ascii="Times New Roman" w:hAnsi="Times New Roman" w:cs="Times New Roman"/>
          <w:sz w:val="28"/>
          <w:szCs w:val="28"/>
        </w:rPr>
        <w:t>ПРИЗНАКИ</w:t>
      </w:r>
      <w:r w:rsidR="00E50701">
        <w:rPr>
          <w:rFonts w:ascii="Times New Roman" w:hAnsi="Times New Roman" w:cs="Times New Roman"/>
          <w:sz w:val="28"/>
          <w:szCs w:val="28"/>
        </w:rPr>
        <w:t xml:space="preserve"> НАРУШЕНИЯ СЕНСОРНОЙ ИНТЕГРАЦИИ</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По данным исследователей, каждый 6-ой ребенок не капризничает, а имеет значительное нарушение, мешающее полноценно развиваться. Как они это выясняют?</w:t>
      </w:r>
    </w:p>
    <w:p w:rsidR="00066E2D" w:rsidRPr="00E50701" w:rsidRDefault="00066E2D" w:rsidP="00E50701">
      <w:pPr>
        <w:numPr>
          <w:ilvl w:val="0"/>
          <w:numId w:val="2"/>
        </w:num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Нарушения обработки слуховой информации: дети боятся громких звуков, не переносят некоторых видов му</w:t>
      </w:r>
      <w:r w:rsidR="00E50701">
        <w:rPr>
          <w:rFonts w:ascii="Times New Roman" w:hAnsi="Times New Roman" w:cs="Times New Roman"/>
          <w:sz w:val="28"/>
          <w:szCs w:val="28"/>
        </w:rPr>
        <w:t xml:space="preserve">зыки (или музыку вообще), </w:t>
      </w:r>
      <w:r w:rsidRPr="00E50701">
        <w:rPr>
          <w:rFonts w:ascii="Times New Roman" w:hAnsi="Times New Roman" w:cs="Times New Roman"/>
          <w:sz w:val="28"/>
          <w:szCs w:val="28"/>
        </w:rPr>
        <w:t xml:space="preserve"> пение, тембры голоса, часто закрывают уши руками или голову подушкой или напротив, часто не слышат, когда к ним обращаются, не любят шумного окружения, улицы, выглядят растерянными в таких местах, остаются в классе на переменке.</w:t>
      </w:r>
    </w:p>
    <w:p w:rsidR="00066E2D" w:rsidRPr="00E50701" w:rsidRDefault="00066E2D" w:rsidP="00E50701">
      <w:pPr>
        <w:numPr>
          <w:ilvl w:val="0"/>
          <w:numId w:val="2"/>
        </w:num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Нарушения зрительной системы: ребенок не любит ходить по ступенькам, перешагивать препятствия, смотреть в глаза, предпочитает полумрак или темноту, капризничает при ярком свете, напрягается, рассматривая окружающих и предметы.</w:t>
      </w:r>
    </w:p>
    <w:p w:rsidR="00066E2D" w:rsidRPr="00E50701" w:rsidRDefault="00066E2D" w:rsidP="00E50701">
      <w:pPr>
        <w:numPr>
          <w:ilvl w:val="0"/>
          <w:numId w:val="2"/>
        </w:numPr>
        <w:spacing w:after="0" w:line="276" w:lineRule="auto"/>
        <w:jc w:val="both"/>
        <w:rPr>
          <w:rFonts w:ascii="Times New Roman" w:hAnsi="Times New Roman" w:cs="Times New Roman"/>
          <w:sz w:val="28"/>
          <w:szCs w:val="28"/>
        </w:rPr>
      </w:pPr>
      <w:proofErr w:type="gramStart"/>
      <w:r w:rsidRPr="00E50701">
        <w:rPr>
          <w:rFonts w:ascii="Times New Roman" w:hAnsi="Times New Roman" w:cs="Times New Roman"/>
          <w:sz w:val="28"/>
          <w:szCs w:val="28"/>
        </w:rPr>
        <w:lastRenderedPageBreak/>
        <w:t>Нарушения тактильного восприятия: дети не любят играть с пластилином, песком, красками, боятся испачкаться клеем или грязью, избегают прикосновений к себе, сами не любят прикасаться ко многим предметам, резко реагируют на некоторые ткани из одежды, постельного белья, определенные конструкции одежды, например, водолазки, свитера с горлом, жалуются на ярлычки, торчащие внутри футболок нитки вышивки, не терпят ходьбы босиком.</w:t>
      </w:r>
      <w:proofErr w:type="gramEnd"/>
      <w:r w:rsidRPr="00E50701">
        <w:rPr>
          <w:rFonts w:ascii="Times New Roman" w:hAnsi="Times New Roman" w:cs="Times New Roman"/>
          <w:sz w:val="28"/>
          <w:szCs w:val="28"/>
        </w:rPr>
        <w:t xml:space="preserve"> Также отмечается снижение болевой и температурной чувствительности.</w:t>
      </w:r>
    </w:p>
    <w:p w:rsidR="00E50701" w:rsidRDefault="00066E2D" w:rsidP="00E50701">
      <w:pPr>
        <w:numPr>
          <w:ilvl w:val="0"/>
          <w:numId w:val="2"/>
        </w:numPr>
        <w:spacing w:after="0" w:line="276" w:lineRule="auto"/>
        <w:jc w:val="both"/>
        <w:rPr>
          <w:rFonts w:ascii="Times New Roman" w:hAnsi="Times New Roman" w:cs="Times New Roman"/>
          <w:sz w:val="28"/>
          <w:szCs w:val="28"/>
        </w:rPr>
      </w:pPr>
      <w:proofErr w:type="gramStart"/>
      <w:r w:rsidRPr="00E50701">
        <w:rPr>
          <w:rFonts w:ascii="Times New Roman" w:hAnsi="Times New Roman" w:cs="Times New Roman"/>
          <w:sz w:val="28"/>
          <w:szCs w:val="28"/>
        </w:rPr>
        <w:t>Моторные, вестибулярные дисфункции: при таких типах нарушений ребенок может отличаться неуклюжестью, неловкостью движений, избегать спортивных площадок, горок, игр с мячом, никак не осваивает катание на велосипеде, не залезает по перекладинам, плохо прыгает, опасно рискует в подвижных играх, пробует разные типы движений и пытается держаться, хвататься за все, т.</w:t>
      </w:r>
      <w:r w:rsidR="00E50701">
        <w:rPr>
          <w:rFonts w:ascii="Times New Roman" w:hAnsi="Times New Roman" w:cs="Times New Roman"/>
          <w:sz w:val="28"/>
          <w:szCs w:val="28"/>
        </w:rPr>
        <w:t xml:space="preserve"> к. чувствует себя неустойчиво.</w:t>
      </w:r>
      <w:proofErr w:type="gramEnd"/>
    </w:p>
    <w:p w:rsidR="00066E2D" w:rsidRPr="00E50701" w:rsidRDefault="00066E2D" w:rsidP="00E50701">
      <w:pPr>
        <w:spacing w:after="0" w:line="276" w:lineRule="auto"/>
        <w:ind w:firstLine="360"/>
        <w:jc w:val="both"/>
        <w:rPr>
          <w:rFonts w:ascii="Times New Roman" w:hAnsi="Times New Roman" w:cs="Times New Roman"/>
          <w:sz w:val="28"/>
          <w:szCs w:val="28"/>
        </w:rPr>
      </w:pPr>
      <w:r w:rsidRPr="00E50701">
        <w:rPr>
          <w:rFonts w:ascii="Times New Roman" w:hAnsi="Times New Roman" w:cs="Times New Roman"/>
          <w:sz w:val="28"/>
          <w:szCs w:val="28"/>
        </w:rPr>
        <w:t xml:space="preserve">И основное отличие </w:t>
      </w:r>
      <w:r w:rsidR="00E50701">
        <w:rPr>
          <w:rFonts w:ascii="Times New Roman" w:hAnsi="Times New Roman" w:cs="Times New Roman"/>
          <w:sz w:val="28"/>
          <w:szCs w:val="28"/>
        </w:rPr>
        <w:t xml:space="preserve">детей с подобными нарушениями - </w:t>
      </w:r>
      <w:r w:rsidRPr="00E50701">
        <w:rPr>
          <w:rFonts w:ascii="Times New Roman" w:hAnsi="Times New Roman" w:cs="Times New Roman"/>
          <w:sz w:val="28"/>
          <w:szCs w:val="28"/>
        </w:rPr>
        <w:t>это сложность концентрации внимания, особенно, если окружающая среда насыщена теми раздражителями, к которым они особенно чувствительны. Дети склонны сменять игры, интересы, вид активности очень и очень быстро, в то же время отличаются трев</w:t>
      </w:r>
      <w:r w:rsidR="00E50701">
        <w:rPr>
          <w:rFonts w:ascii="Times New Roman" w:hAnsi="Times New Roman" w:cs="Times New Roman"/>
          <w:sz w:val="28"/>
          <w:szCs w:val="28"/>
        </w:rPr>
        <w:t>ожностью, присутствуют аффекты -</w:t>
      </w:r>
      <w:r w:rsidRPr="00E50701">
        <w:rPr>
          <w:rFonts w:ascii="Times New Roman" w:hAnsi="Times New Roman" w:cs="Times New Roman"/>
          <w:sz w:val="28"/>
          <w:szCs w:val="28"/>
        </w:rPr>
        <w:t xml:space="preserve"> избыточные эмоциональные реакции (резкие капризы, истерики, плач, частый смех, агрессивное поведение и т. п.).</w:t>
      </w:r>
    </w:p>
    <w:p w:rsidR="00066E2D" w:rsidRPr="00E50701" w:rsidRDefault="00066E2D" w:rsidP="00D0474A">
      <w:pPr>
        <w:spacing w:after="0" w:line="276" w:lineRule="auto"/>
        <w:jc w:val="center"/>
        <w:rPr>
          <w:rFonts w:ascii="Times New Roman" w:hAnsi="Times New Roman" w:cs="Times New Roman"/>
          <w:sz w:val="28"/>
          <w:szCs w:val="28"/>
        </w:rPr>
      </w:pPr>
      <w:r w:rsidRPr="00E50701">
        <w:rPr>
          <w:rFonts w:ascii="Times New Roman" w:hAnsi="Times New Roman" w:cs="Times New Roman"/>
          <w:sz w:val="28"/>
          <w:szCs w:val="28"/>
        </w:rPr>
        <w:t>СЕНСОРНАЯ ИНТЕГРАЦИОННАЯ ТЕРАПИЯ ДОМА</w:t>
      </w:r>
    </w:p>
    <w:p w:rsidR="00066E2D" w:rsidRPr="00E50701" w:rsidRDefault="00066E2D" w:rsidP="00D0474A">
      <w:pPr>
        <w:spacing w:after="0" w:line="276" w:lineRule="auto"/>
        <w:jc w:val="center"/>
        <w:rPr>
          <w:rFonts w:ascii="Times New Roman" w:hAnsi="Times New Roman" w:cs="Times New Roman"/>
          <w:sz w:val="28"/>
          <w:szCs w:val="28"/>
        </w:rPr>
      </w:pPr>
      <w:r w:rsidRPr="00E50701">
        <w:rPr>
          <w:rFonts w:ascii="Times New Roman" w:hAnsi="Times New Roman" w:cs="Times New Roman"/>
          <w:sz w:val="28"/>
          <w:szCs w:val="28"/>
        </w:rPr>
        <w:t>Идеи для вестибулярной системы</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При ни</w:t>
      </w:r>
      <w:r w:rsidR="00D0474A">
        <w:rPr>
          <w:rFonts w:ascii="Times New Roman" w:hAnsi="Times New Roman" w:cs="Times New Roman"/>
          <w:sz w:val="28"/>
          <w:szCs w:val="28"/>
        </w:rPr>
        <w:t>зкой сенсорной чувствительности:</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 xml:space="preserve">- поощряйте занятия, которые способствуют развитию вестибулярной системы – лошади-качалки, качели, карусель и кресла-качалки, </w:t>
      </w:r>
      <w:proofErr w:type="spellStart"/>
      <w:r w:rsidRPr="00E50701">
        <w:rPr>
          <w:rFonts w:ascii="Times New Roman" w:hAnsi="Times New Roman" w:cs="Times New Roman"/>
          <w:sz w:val="28"/>
          <w:szCs w:val="28"/>
        </w:rPr>
        <w:t>иппотерапия</w:t>
      </w:r>
      <w:proofErr w:type="spellEnd"/>
      <w:r w:rsidRPr="00E50701">
        <w:rPr>
          <w:rFonts w:ascii="Times New Roman" w:hAnsi="Times New Roman" w:cs="Times New Roman"/>
          <w:sz w:val="28"/>
          <w:szCs w:val="28"/>
        </w:rPr>
        <w:t>.</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При высокой сенсорной чувствительности</w:t>
      </w:r>
      <w:r w:rsidR="00D0474A">
        <w:rPr>
          <w:rFonts w:ascii="Times New Roman" w:hAnsi="Times New Roman" w:cs="Times New Roman"/>
          <w:sz w:val="28"/>
          <w:szCs w:val="28"/>
        </w:rPr>
        <w:t>:</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 разделяйте деятельность на маленькие шаги, используйте визуальные подсказки для обозначения финишной линии (напр. цветной скотч) или поощрения.</w:t>
      </w:r>
    </w:p>
    <w:p w:rsidR="00066E2D" w:rsidRPr="00E50701" w:rsidRDefault="00066E2D" w:rsidP="00D0474A">
      <w:pPr>
        <w:spacing w:after="0" w:line="276" w:lineRule="auto"/>
        <w:jc w:val="center"/>
        <w:rPr>
          <w:rFonts w:ascii="Times New Roman" w:hAnsi="Times New Roman" w:cs="Times New Roman"/>
          <w:sz w:val="28"/>
          <w:szCs w:val="28"/>
        </w:rPr>
      </w:pPr>
      <w:r w:rsidRPr="00E50701">
        <w:rPr>
          <w:rFonts w:ascii="Times New Roman" w:hAnsi="Times New Roman" w:cs="Times New Roman"/>
          <w:sz w:val="28"/>
          <w:szCs w:val="28"/>
        </w:rPr>
        <w:t xml:space="preserve">Идеи для </w:t>
      </w:r>
      <w:proofErr w:type="spellStart"/>
      <w:r w:rsidRPr="00E50701">
        <w:rPr>
          <w:rFonts w:ascii="Times New Roman" w:hAnsi="Times New Roman" w:cs="Times New Roman"/>
          <w:sz w:val="28"/>
          <w:szCs w:val="28"/>
        </w:rPr>
        <w:t>проприоцептивной</w:t>
      </w:r>
      <w:proofErr w:type="spellEnd"/>
      <w:r w:rsidRPr="00E50701">
        <w:rPr>
          <w:rFonts w:ascii="Times New Roman" w:hAnsi="Times New Roman" w:cs="Times New Roman"/>
          <w:sz w:val="28"/>
          <w:szCs w:val="28"/>
        </w:rPr>
        <w:t xml:space="preserve"> системы</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При ни</w:t>
      </w:r>
      <w:r w:rsidR="00D0474A">
        <w:rPr>
          <w:rFonts w:ascii="Times New Roman" w:hAnsi="Times New Roman" w:cs="Times New Roman"/>
          <w:sz w:val="28"/>
          <w:szCs w:val="28"/>
        </w:rPr>
        <w:t>зкой сенсорной чувствительности:</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 размещайте мебель у стены комнаты, чтобы сделать передвижение по комнате проще</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 обозначайте границы передвижения с помощью яркого скотча на полу</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 прививайте правило «вытянутой руки».</w:t>
      </w:r>
    </w:p>
    <w:p w:rsidR="00066E2D" w:rsidRPr="00E50701" w:rsidRDefault="00D0474A" w:rsidP="00E5070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и</w:t>
      </w:r>
      <w:r w:rsidR="00066E2D" w:rsidRPr="00E50701">
        <w:rPr>
          <w:rFonts w:ascii="Times New Roman" w:hAnsi="Times New Roman" w:cs="Times New Roman"/>
          <w:sz w:val="28"/>
          <w:szCs w:val="28"/>
        </w:rPr>
        <w:t xml:space="preserve">спользуйте </w:t>
      </w:r>
      <w:proofErr w:type="spellStart"/>
      <w:r w:rsidR="00066E2D" w:rsidRPr="00E50701">
        <w:rPr>
          <w:rFonts w:ascii="Times New Roman" w:hAnsi="Times New Roman" w:cs="Times New Roman"/>
          <w:sz w:val="28"/>
          <w:szCs w:val="28"/>
        </w:rPr>
        <w:t>вибромассажеры</w:t>
      </w:r>
      <w:proofErr w:type="spellEnd"/>
      <w:r w:rsidR="00066E2D" w:rsidRPr="00E50701">
        <w:rPr>
          <w:rFonts w:ascii="Times New Roman" w:hAnsi="Times New Roman" w:cs="Times New Roman"/>
          <w:sz w:val="28"/>
          <w:szCs w:val="28"/>
        </w:rPr>
        <w:t xml:space="preserve">, вибрирующие игрушки, </w:t>
      </w:r>
      <w:proofErr w:type="spellStart"/>
      <w:r w:rsidR="00066E2D" w:rsidRPr="00E50701">
        <w:rPr>
          <w:rFonts w:ascii="Times New Roman" w:hAnsi="Times New Roman" w:cs="Times New Roman"/>
          <w:sz w:val="28"/>
          <w:szCs w:val="28"/>
        </w:rPr>
        <w:t>бинтование</w:t>
      </w:r>
      <w:proofErr w:type="spellEnd"/>
      <w:r w:rsidR="00066E2D" w:rsidRPr="00E50701">
        <w:rPr>
          <w:rFonts w:ascii="Times New Roman" w:hAnsi="Times New Roman" w:cs="Times New Roman"/>
          <w:sz w:val="28"/>
          <w:szCs w:val="28"/>
        </w:rPr>
        <w:t>, утяжеленные одеяла.</w:t>
      </w:r>
    </w:p>
    <w:p w:rsidR="00066E2D" w:rsidRPr="00E50701" w:rsidRDefault="00066E2D" w:rsidP="00D0474A">
      <w:pPr>
        <w:spacing w:after="0" w:line="276" w:lineRule="auto"/>
        <w:jc w:val="center"/>
        <w:rPr>
          <w:rFonts w:ascii="Times New Roman" w:hAnsi="Times New Roman" w:cs="Times New Roman"/>
          <w:sz w:val="28"/>
          <w:szCs w:val="28"/>
        </w:rPr>
      </w:pPr>
      <w:r w:rsidRPr="00E50701">
        <w:rPr>
          <w:rFonts w:ascii="Times New Roman" w:hAnsi="Times New Roman" w:cs="Times New Roman"/>
          <w:sz w:val="28"/>
          <w:szCs w:val="28"/>
        </w:rPr>
        <w:t>При высокой сен</w:t>
      </w:r>
      <w:r w:rsidR="00D0474A">
        <w:rPr>
          <w:rFonts w:ascii="Times New Roman" w:hAnsi="Times New Roman" w:cs="Times New Roman"/>
          <w:sz w:val="28"/>
          <w:szCs w:val="28"/>
        </w:rPr>
        <w:t>сорной чувствительности</w:t>
      </w:r>
    </w:p>
    <w:p w:rsidR="00066E2D" w:rsidRPr="00E50701" w:rsidRDefault="00D0474A" w:rsidP="00E50701">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в</w:t>
      </w:r>
      <w:r w:rsidR="00066E2D" w:rsidRPr="00E50701">
        <w:rPr>
          <w:rFonts w:ascii="Times New Roman" w:hAnsi="Times New Roman" w:cs="Times New Roman"/>
          <w:sz w:val="28"/>
          <w:szCs w:val="28"/>
        </w:rPr>
        <w:t>се виды занятий для развития мелкой моторики, любой вид рукоделия,</w:t>
      </w:r>
      <w:r>
        <w:rPr>
          <w:rFonts w:ascii="Times New Roman" w:hAnsi="Times New Roman" w:cs="Times New Roman"/>
          <w:sz w:val="28"/>
          <w:szCs w:val="28"/>
        </w:rPr>
        <w:t xml:space="preserve"> </w:t>
      </w:r>
      <w:proofErr w:type="spellStart"/>
      <w:r w:rsidR="00066E2D" w:rsidRPr="00E50701">
        <w:rPr>
          <w:rFonts w:ascii="Times New Roman" w:hAnsi="Times New Roman" w:cs="Times New Roman"/>
          <w:sz w:val="28"/>
          <w:szCs w:val="28"/>
        </w:rPr>
        <w:t>бисероплетение</w:t>
      </w:r>
      <w:proofErr w:type="spellEnd"/>
      <w:r w:rsidR="00066E2D" w:rsidRPr="00E50701">
        <w:rPr>
          <w:rFonts w:ascii="Times New Roman" w:hAnsi="Times New Roman" w:cs="Times New Roman"/>
          <w:sz w:val="28"/>
          <w:szCs w:val="28"/>
        </w:rPr>
        <w:t>,</w:t>
      </w:r>
      <w:r>
        <w:rPr>
          <w:rFonts w:ascii="Times New Roman" w:hAnsi="Times New Roman" w:cs="Times New Roman"/>
          <w:sz w:val="28"/>
          <w:szCs w:val="28"/>
        </w:rPr>
        <w:t xml:space="preserve"> </w:t>
      </w:r>
      <w:r w:rsidR="00066E2D" w:rsidRPr="00E50701">
        <w:rPr>
          <w:rFonts w:ascii="Times New Roman" w:hAnsi="Times New Roman" w:cs="Times New Roman"/>
          <w:sz w:val="28"/>
          <w:szCs w:val="28"/>
        </w:rPr>
        <w:t>рисование и раскрашивание.</w:t>
      </w:r>
    </w:p>
    <w:p w:rsidR="00066E2D" w:rsidRPr="00E50701" w:rsidRDefault="00D0474A" w:rsidP="00E5070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и</w:t>
      </w:r>
      <w:r w:rsidR="00066E2D" w:rsidRPr="00E50701">
        <w:rPr>
          <w:rFonts w:ascii="Times New Roman" w:hAnsi="Times New Roman" w:cs="Times New Roman"/>
          <w:sz w:val="28"/>
          <w:szCs w:val="28"/>
        </w:rPr>
        <w:t>деи для развития органов восприятия внешних стимулов</w:t>
      </w:r>
    </w:p>
    <w:p w:rsidR="00066E2D" w:rsidRPr="00E50701" w:rsidRDefault="00066E2D" w:rsidP="00D0474A">
      <w:pPr>
        <w:spacing w:after="0" w:line="276" w:lineRule="auto"/>
        <w:jc w:val="center"/>
        <w:rPr>
          <w:rFonts w:ascii="Times New Roman" w:hAnsi="Times New Roman" w:cs="Times New Roman"/>
          <w:sz w:val="28"/>
          <w:szCs w:val="28"/>
        </w:rPr>
      </w:pPr>
      <w:r w:rsidRPr="00E50701">
        <w:rPr>
          <w:rFonts w:ascii="Times New Roman" w:hAnsi="Times New Roman" w:cs="Times New Roman"/>
          <w:bCs/>
          <w:sz w:val="28"/>
          <w:szCs w:val="28"/>
        </w:rPr>
        <w:t>Идеи для обонятельной системы</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При ни</w:t>
      </w:r>
      <w:r w:rsidR="00D0474A">
        <w:rPr>
          <w:rFonts w:ascii="Times New Roman" w:hAnsi="Times New Roman" w:cs="Times New Roman"/>
          <w:sz w:val="28"/>
          <w:szCs w:val="28"/>
        </w:rPr>
        <w:t>зкой сенсорной чувствительности:</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 применение веществ с сильными запахами в качестве награды или переключения внимания от неприемлемых обонятельных стимулов</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-ароматерапия.</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При выс</w:t>
      </w:r>
      <w:r w:rsidR="00D0474A">
        <w:rPr>
          <w:rFonts w:ascii="Times New Roman" w:hAnsi="Times New Roman" w:cs="Times New Roman"/>
          <w:sz w:val="28"/>
          <w:szCs w:val="28"/>
        </w:rPr>
        <w:t>окой сенсорной чувствительности:</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 использование чистящих средств и шампуней без запаха, отказ от ношения духов, избавление окружающей среды от запаха по мере возможностей</w:t>
      </w:r>
    </w:p>
    <w:p w:rsidR="00066E2D" w:rsidRPr="00E50701" w:rsidRDefault="00066E2D" w:rsidP="00D0474A">
      <w:pPr>
        <w:spacing w:after="0" w:line="276" w:lineRule="auto"/>
        <w:jc w:val="center"/>
        <w:rPr>
          <w:rFonts w:ascii="Times New Roman" w:hAnsi="Times New Roman" w:cs="Times New Roman"/>
          <w:sz w:val="28"/>
          <w:szCs w:val="28"/>
        </w:rPr>
      </w:pPr>
      <w:r w:rsidRPr="00E50701">
        <w:rPr>
          <w:rFonts w:ascii="Times New Roman" w:hAnsi="Times New Roman" w:cs="Times New Roman"/>
          <w:bCs/>
          <w:sz w:val="28"/>
          <w:szCs w:val="28"/>
        </w:rPr>
        <w:t>Идеи для зрительной системы</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При ни</w:t>
      </w:r>
      <w:r w:rsidR="00D0474A">
        <w:rPr>
          <w:rFonts w:ascii="Times New Roman" w:hAnsi="Times New Roman" w:cs="Times New Roman"/>
          <w:sz w:val="28"/>
          <w:szCs w:val="28"/>
        </w:rPr>
        <w:t>зкой сенсорной чувствительности:</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 увеличивайте применение визуальной стимуляции, использование ярких, мигающих игрушек.</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 xml:space="preserve">- сопровождайте любые действия визуальными подсказками: </w:t>
      </w:r>
      <w:r w:rsidR="00D0474A">
        <w:rPr>
          <w:rFonts w:ascii="Times New Roman" w:hAnsi="Times New Roman" w:cs="Times New Roman"/>
          <w:sz w:val="28"/>
          <w:szCs w:val="28"/>
        </w:rPr>
        <w:t>предметами, карточками, игрушками:</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При выс</w:t>
      </w:r>
      <w:r w:rsidR="00D0474A">
        <w:rPr>
          <w:rFonts w:ascii="Times New Roman" w:hAnsi="Times New Roman" w:cs="Times New Roman"/>
          <w:sz w:val="28"/>
          <w:szCs w:val="28"/>
        </w:rPr>
        <w:t>окой сенсорной чувствительности:</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 избегайте флуоресцентных ламп, используя вместо них окрашенные лампы</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 солнцезащитные очки</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 создайте огороженное рабочее место в классе: пространство или парту с высокими стенками или ширмами по обеим сторонам, чтобы блокировать лишнюю визуальную стимуляцию спереди и по бокам</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 используйте непроницаемые шторы</w:t>
      </w:r>
    </w:p>
    <w:p w:rsidR="00066E2D" w:rsidRPr="00E50701" w:rsidRDefault="00066E2D" w:rsidP="00D0474A">
      <w:pPr>
        <w:spacing w:after="0" w:line="276" w:lineRule="auto"/>
        <w:jc w:val="center"/>
        <w:rPr>
          <w:rFonts w:ascii="Times New Roman" w:hAnsi="Times New Roman" w:cs="Times New Roman"/>
          <w:sz w:val="28"/>
          <w:szCs w:val="28"/>
        </w:rPr>
      </w:pPr>
      <w:r w:rsidRPr="00E50701">
        <w:rPr>
          <w:rFonts w:ascii="Times New Roman" w:hAnsi="Times New Roman" w:cs="Times New Roman"/>
          <w:bCs/>
          <w:sz w:val="28"/>
          <w:szCs w:val="28"/>
        </w:rPr>
        <w:t>Идеи для слуховой системы</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При ни</w:t>
      </w:r>
      <w:r w:rsidR="00D0474A">
        <w:rPr>
          <w:rFonts w:ascii="Times New Roman" w:hAnsi="Times New Roman" w:cs="Times New Roman"/>
          <w:sz w:val="28"/>
          <w:szCs w:val="28"/>
        </w:rPr>
        <w:t>зкой сенсорной чувствительности:</w:t>
      </w:r>
    </w:p>
    <w:p w:rsidR="00066E2D" w:rsidRPr="00E50701" w:rsidRDefault="00D0474A" w:rsidP="00E5070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6E2D" w:rsidRPr="00E50701">
        <w:rPr>
          <w:rFonts w:ascii="Times New Roman" w:hAnsi="Times New Roman" w:cs="Times New Roman"/>
          <w:sz w:val="28"/>
          <w:szCs w:val="28"/>
        </w:rPr>
        <w:t>Музыкальная терапия. Преимущества музыкальной терапии были заново открыты, и она часто применяется для людей аутичного спектра. Музыкальная терапия предоставляет уникальные возможности для коммуникации, общения и самовыражения.</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При выс</w:t>
      </w:r>
      <w:r w:rsidR="00D0474A">
        <w:rPr>
          <w:rFonts w:ascii="Times New Roman" w:hAnsi="Times New Roman" w:cs="Times New Roman"/>
          <w:sz w:val="28"/>
          <w:szCs w:val="28"/>
        </w:rPr>
        <w:t>окой сенсорной чувствительности:</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 закрывайте двери и окна, чтобы уменьшить внешние звуки</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 готовьте ребёнка к тому, что придётся посетить шумное или людное место</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 xml:space="preserve">- </w:t>
      </w:r>
      <w:proofErr w:type="spellStart"/>
      <w:r w:rsidRPr="00E50701">
        <w:rPr>
          <w:rFonts w:ascii="Times New Roman" w:hAnsi="Times New Roman" w:cs="Times New Roman"/>
          <w:sz w:val="28"/>
          <w:szCs w:val="28"/>
        </w:rPr>
        <w:t>беруши</w:t>
      </w:r>
      <w:proofErr w:type="spellEnd"/>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 аудиоплеер</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 создание огороженного рабочего места</w:t>
      </w:r>
    </w:p>
    <w:p w:rsidR="00066E2D" w:rsidRPr="00E50701" w:rsidRDefault="00066E2D" w:rsidP="00D0474A">
      <w:pPr>
        <w:spacing w:after="0" w:line="276" w:lineRule="auto"/>
        <w:jc w:val="center"/>
        <w:rPr>
          <w:rFonts w:ascii="Times New Roman" w:hAnsi="Times New Roman" w:cs="Times New Roman"/>
          <w:sz w:val="28"/>
          <w:szCs w:val="28"/>
        </w:rPr>
      </w:pPr>
      <w:r w:rsidRPr="00E50701">
        <w:rPr>
          <w:rFonts w:ascii="Times New Roman" w:hAnsi="Times New Roman" w:cs="Times New Roman"/>
          <w:bCs/>
          <w:sz w:val="28"/>
          <w:szCs w:val="28"/>
        </w:rPr>
        <w:t>Идеи для тактильной системы</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При ни</w:t>
      </w:r>
      <w:r w:rsidR="00D0474A">
        <w:rPr>
          <w:rFonts w:ascii="Times New Roman" w:hAnsi="Times New Roman" w:cs="Times New Roman"/>
          <w:sz w:val="28"/>
          <w:szCs w:val="28"/>
        </w:rPr>
        <w:t>зкой сенсорной чувствительности:</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lastRenderedPageBreak/>
        <w:t>- тяжелые одеяла, спальные мешки, массажные коврики, растирание жёсткой мочалкой</w:t>
      </w:r>
      <w:proofErr w:type="gramStart"/>
      <w:r w:rsidRPr="00E50701">
        <w:rPr>
          <w:rFonts w:ascii="Times New Roman" w:hAnsi="Times New Roman" w:cs="Times New Roman"/>
          <w:sz w:val="28"/>
          <w:szCs w:val="28"/>
        </w:rPr>
        <w:t xml:space="preserve"> ,</w:t>
      </w:r>
      <w:proofErr w:type="gramEnd"/>
      <w:r w:rsidRPr="00E50701">
        <w:rPr>
          <w:rFonts w:ascii="Times New Roman" w:hAnsi="Times New Roman" w:cs="Times New Roman"/>
          <w:sz w:val="28"/>
          <w:szCs w:val="28"/>
        </w:rPr>
        <w:t>развитие мелкой моторики, работа с материалами разной фактуры и плотности.</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При выс</w:t>
      </w:r>
      <w:r w:rsidR="00D0474A">
        <w:rPr>
          <w:rFonts w:ascii="Times New Roman" w:hAnsi="Times New Roman" w:cs="Times New Roman"/>
          <w:sz w:val="28"/>
          <w:szCs w:val="28"/>
        </w:rPr>
        <w:t>окой сенсорной чувствительности:</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 всегда предупреждайте ребенка, что вы собираетесь прикоснуться к нему, приближайтесь к нему только спереди</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 помните, что объятия могут быть скорее болезненными, чем утешающими</w:t>
      </w:r>
    </w:p>
    <w:p w:rsidR="00066E2D" w:rsidRPr="00E50701"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 постепенно знакомьте р</w:t>
      </w:r>
      <w:r w:rsidR="00D0474A">
        <w:rPr>
          <w:rFonts w:ascii="Times New Roman" w:hAnsi="Times New Roman" w:cs="Times New Roman"/>
          <w:sz w:val="28"/>
          <w:szCs w:val="28"/>
        </w:rPr>
        <w:t>ебёнка с различными текстурами -</w:t>
      </w:r>
      <w:r w:rsidRPr="00E50701">
        <w:rPr>
          <w:rFonts w:ascii="Times New Roman" w:hAnsi="Times New Roman" w:cs="Times New Roman"/>
          <w:sz w:val="28"/>
          <w:szCs w:val="28"/>
        </w:rPr>
        <w:t xml:space="preserve"> приготовьте для этого коробку с материалами</w:t>
      </w:r>
    </w:p>
    <w:p w:rsidR="00066E2D" w:rsidRDefault="00066E2D" w:rsidP="00E50701">
      <w:pPr>
        <w:spacing w:after="0" w:line="276" w:lineRule="auto"/>
        <w:jc w:val="both"/>
        <w:rPr>
          <w:rFonts w:ascii="Times New Roman" w:hAnsi="Times New Roman" w:cs="Times New Roman"/>
          <w:sz w:val="28"/>
          <w:szCs w:val="28"/>
        </w:rPr>
      </w:pPr>
      <w:r w:rsidRPr="00E50701">
        <w:rPr>
          <w:rFonts w:ascii="Times New Roman" w:hAnsi="Times New Roman" w:cs="Times New Roman"/>
          <w:sz w:val="28"/>
          <w:szCs w:val="28"/>
        </w:rPr>
        <w:t>- учите ребёнка самостоятельным действиям, позволяющим регулировать чувствительность (например, при расчесывании волос и мытье).</w:t>
      </w:r>
    </w:p>
    <w:p w:rsidR="00D0474A" w:rsidRPr="00E50701" w:rsidRDefault="00D0474A" w:rsidP="00E50701">
      <w:pPr>
        <w:spacing w:after="0" w:line="276" w:lineRule="auto"/>
        <w:jc w:val="both"/>
        <w:rPr>
          <w:rFonts w:ascii="Times New Roman" w:hAnsi="Times New Roman" w:cs="Times New Roman"/>
          <w:sz w:val="28"/>
          <w:szCs w:val="28"/>
        </w:rPr>
      </w:pPr>
    </w:p>
    <w:p w:rsidR="00066E2D" w:rsidRDefault="00066E2D" w:rsidP="00D0474A">
      <w:pPr>
        <w:spacing w:after="0" w:line="276" w:lineRule="auto"/>
        <w:jc w:val="center"/>
        <w:rPr>
          <w:rFonts w:ascii="Times New Roman" w:hAnsi="Times New Roman" w:cs="Times New Roman"/>
          <w:sz w:val="28"/>
          <w:szCs w:val="28"/>
        </w:rPr>
      </w:pPr>
      <w:r w:rsidRPr="00E50701">
        <w:rPr>
          <w:rFonts w:ascii="Times New Roman" w:hAnsi="Times New Roman" w:cs="Times New Roman"/>
          <w:sz w:val="28"/>
          <w:szCs w:val="28"/>
        </w:rPr>
        <w:t>Некоторые виды сенсорных нарушений, их причины и примерные способы преодоления этих проблем.</w:t>
      </w:r>
    </w:p>
    <w:p w:rsidR="00D0474A" w:rsidRPr="00E50701" w:rsidRDefault="00D0474A" w:rsidP="00D0474A">
      <w:pPr>
        <w:spacing w:after="0" w:line="276" w:lineRule="auto"/>
        <w:jc w:val="center"/>
        <w:rPr>
          <w:rFonts w:ascii="Times New Roman" w:hAnsi="Times New Roman" w:cs="Times New Roman"/>
          <w:sz w:val="28"/>
          <w:szCs w:val="28"/>
        </w:rPr>
      </w:pPr>
    </w:p>
    <w:p w:rsidR="00066E2D" w:rsidRPr="00E50701" w:rsidRDefault="00066E2D" w:rsidP="00D0474A">
      <w:pPr>
        <w:spacing w:after="0" w:line="276" w:lineRule="auto"/>
        <w:ind w:firstLine="708"/>
        <w:jc w:val="both"/>
        <w:rPr>
          <w:rFonts w:ascii="Times New Roman" w:hAnsi="Times New Roman" w:cs="Times New Roman"/>
          <w:sz w:val="28"/>
          <w:szCs w:val="28"/>
        </w:rPr>
      </w:pPr>
      <w:r w:rsidRPr="00E50701">
        <w:rPr>
          <w:rFonts w:ascii="Times New Roman" w:hAnsi="Times New Roman" w:cs="Times New Roman"/>
          <w:sz w:val="28"/>
          <w:szCs w:val="28"/>
        </w:rPr>
        <w:t>Слишком разборчивый едок</w:t>
      </w:r>
      <w:r w:rsidR="00D0474A">
        <w:rPr>
          <w:rFonts w:ascii="Times New Roman" w:hAnsi="Times New Roman" w:cs="Times New Roman"/>
          <w:sz w:val="28"/>
          <w:szCs w:val="28"/>
        </w:rPr>
        <w:t> -</w:t>
      </w:r>
      <w:r w:rsidRPr="00E50701">
        <w:rPr>
          <w:rFonts w:ascii="Times New Roman" w:hAnsi="Times New Roman" w:cs="Times New Roman"/>
          <w:sz w:val="28"/>
          <w:szCs w:val="28"/>
        </w:rPr>
        <w:t xml:space="preserve"> гиперчувствительность к вкусу или текстуре еды, возможно, неспосо</w:t>
      </w:r>
      <w:r w:rsidR="00D0474A">
        <w:rPr>
          <w:rFonts w:ascii="Times New Roman" w:hAnsi="Times New Roman" w:cs="Times New Roman"/>
          <w:sz w:val="28"/>
          <w:szCs w:val="28"/>
        </w:rPr>
        <w:t>бность чувствовать еду во рту -</w:t>
      </w:r>
      <w:r w:rsidRPr="00E50701">
        <w:rPr>
          <w:rFonts w:ascii="Times New Roman" w:hAnsi="Times New Roman" w:cs="Times New Roman"/>
          <w:sz w:val="28"/>
          <w:szCs w:val="28"/>
        </w:rPr>
        <w:t xml:space="preserve"> постепенное знакомство с ощущениями от разной текстуры во рту, например, фланель, зубная щетка, еда; используйте маленькие порции, меняйте текстуру еды. Поощряйте занятия, в которых участвует рот, например, свистки, мыльные пузыри, рисование соломинкой.</w:t>
      </w:r>
    </w:p>
    <w:p w:rsidR="00066E2D" w:rsidRPr="00E50701" w:rsidRDefault="00066E2D" w:rsidP="00D0474A">
      <w:pPr>
        <w:spacing w:after="0" w:line="276" w:lineRule="auto"/>
        <w:ind w:firstLine="708"/>
        <w:jc w:val="both"/>
        <w:rPr>
          <w:rFonts w:ascii="Times New Roman" w:hAnsi="Times New Roman" w:cs="Times New Roman"/>
          <w:sz w:val="28"/>
          <w:szCs w:val="28"/>
        </w:rPr>
      </w:pPr>
      <w:r w:rsidRPr="00E50701">
        <w:rPr>
          <w:rFonts w:ascii="Times New Roman" w:hAnsi="Times New Roman" w:cs="Times New Roman"/>
          <w:sz w:val="28"/>
          <w:szCs w:val="28"/>
        </w:rPr>
        <w:t>Жуёт все подряд, включая одежду и предметы</w:t>
      </w:r>
      <w:r w:rsidR="00D0474A">
        <w:rPr>
          <w:rFonts w:ascii="Times New Roman" w:hAnsi="Times New Roman" w:cs="Times New Roman"/>
          <w:sz w:val="28"/>
          <w:szCs w:val="28"/>
        </w:rPr>
        <w:t> -</w:t>
      </w:r>
      <w:r w:rsidRPr="00E50701">
        <w:rPr>
          <w:rFonts w:ascii="Times New Roman" w:hAnsi="Times New Roman" w:cs="Times New Roman"/>
          <w:sz w:val="28"/>
          <w:szCs w:val="28"/>
        </w:rPr>
        <w:t xml:space="preserve"> возможно, находит это расслабляющим, получает удово</w:t>
      </w:r>
      <w:r w:rsidR="00D0474A">
        <w:rPr>
          <w:rFonts w:ascii="Times New Roman" w:hAnsi="Times New Roman" w:cs="Times New Roman"/>
          <w:sz w:val="28"/>
          <w:szCs w:val="28"/>
        </w:rPr>
        <w:t>льствие от тактильных ощущений  -</w:t>
      </w:r>
      <w:r w:rsidRPr="00E50701">
        <w:rPr>
          <w:rFonts w:ascii="Times New Roman" w:hAnsi="Times New Roman" w:cs="Times New Roman"/>
          <w:sz w:val="28"/>
          <w:szCs w:val="28"/>
        </w:rPr>
        <w:t xml:space="preserve"> соломинки, жевательные кольца без латекса, твердые жевательные резинки (охлажденные в холодильнике).</w:t>
      </w:r>
    </w:p>
    <w:p w:rsidR="00066E2D" w:rsidRPr="00E50701" w:rsidRDefault="00066E2D" w:rsidP="00D0474A">
      <w:pPr>
        <w:spacing w:after="0" w:line="276" w:lineRule="auto"/>
        <w:ind w:firstLine="708"/>
        <w:jc w:val="both"/>
        <w:rPr>
          <w:rFonts w:ascii="Times New Roman" w:hAnsi="Times New Roman" w:cs="Times New Roman"/>
          <w:sz w:val="28"/>
          <w:szCs w:val="28"/>
        </w:rPr>
      </w:pPr>
      <w:r w:rsidRPr="00E50701">
        <w:rPr>
          <w:rFonts w:ascii="Times New Roman" w:hAnsi="Times New Roman" w:cs="Times New Roman"/>
          <w:sz w:val="28"/>
          <w:szCs w:val="28"/>
        </w:rPr>
        <w:t>Отказывается носить определённую одежду</w:t>
      </w:r>
      <w:r w:rsidR="00D0474A">
        <w:rPr>
          <w:rFonts w:ascii="Times New Roman" w:hAnsi="Times New Roman" w:cs="Times New Roman"/>
          <w:sz w:val="28"/>
          <w:szCs w:val="28"/>
        </w:rPr>
        <w:t> -</w:t>
      </w:r>
      <w:r w:rsidRPr="00E50701">
        <w:rPr>
          <w:rFonts w:ascii="Times New Roman" w:hAnsi="Times New Roman" w:cs="Times New Roman"/>
          <w:sz w:val="28"/>
          <w:szCs w:val="28"/>
        </w:rPr>
        <w:t xml:space="preserve"> не нравится определенная структура или давление на кожу, выворачивает одежду </w:t>
      </w:r>
      <w:r w:rsidR="00D0474A">
        <w:rPr>
          <w:rFonts w:ascii="Times New Roman" w:hAnsi="Times New Roman" w:cs="Times New Roman"/>
          <w:sz w:val="28"/>
          <w:szCs w:val="28"/>
        </w:rPr>
        <w:t>наизнанку, чтобы избежать швов -</w:t>
      </w:r>
      <w:r w:rsidRPr="00E50701">
        <w:rPr>
          <w:rFonts w:ascii="Times New Roman" w:hAnsi="Times New Roman" w:cs="Times New Roman"/>
          <w:sz w:val="28"/>
          <w:szCs w:val="28"/>
        </w:rPr>
        <w:t xml:space="preserve"> удалите любые ярлыки или наклейки, позволяйте носить только ту одежду, в которой он чувствует себя комфортно.</w:t>
      </w:r>
    </w:p>
    <w:p w:rsidR="00066E2D" w:rsidRPr="00E50701" w:rsidRDefault="00066E2D" w:rsidP="00D0474A">
      <w:pPr>
        <w:spacing w:after="0" w:line="276" w:lineRule="auto"/>
        <w:ind w:firstLine="708"/>
        <w:jc w:val="both"/>
        <w:rPr>
          <w:rFonts w:ascii="Times New Roman" w:hAnsi="Times New Roman" w:cs="Times New Roman"/>
          <w:sz w:val="28"/>
          <w:szCs w:val="28"/>
        </w:rPr>
      </w:pPr>
      <w:r w:rsidRPr="00E50701">
        <w:rPr>
          <w:rFonts w:ascii="Times New Roman" w:hAnsi="Times New Roman" w:cs="Times New Roman"/>
          <w:sz w:val="28"/>
          <w:szCs w:val="28"/>
        </w:rPr>
        <w:t>Трудности с засыпанием</w:t>
      </w:r>
      <w:r w:rsidR="00D0474A">
        <w:rPr>
          <w:rFonts w:ascii="Times New Roman" w:hAnsi="Times New Roman" w:cs="Times New Roman"/>
          <w:sz w:val="28"/>
          <w:szCs w:val="28"/>
        </w:rPr>
        <w:t> -</w:t>
      </w:r>
      <w:r w:rsidRPr="00E50701">
        <w:rPr>
          <w:rFonts w:ascii="Times New Roman" w:hAnsi="Times New Roman" w:cs="Times New Roman"/>
          <w:sz w:val="28"/>
          <w:szCs w:val="28"/>
        </w:rPr>
        <w:t xml:space="preserve"> возможно, трудно отгородится от ощущений, </w:t>
      </w:r>
      <w:r w:rsidR="00D0474A">
        <w:rPr>
          <w:rFonts w:ascii="Times New Roman" w:hAnsi="Times New Roman" w:cs="Times New Roman"/>
          <w:sz w:val="28"/>
          <w:szCs w:val="28"/>
        </w:rPr>
        <w:t>особенно зрительных и слуховых -</w:t>
      </w:r>
      <w:r w:rsidRPr="00E50701">
        <w:rPr>
          <w:rFonts w:ascii="Times New Roman" w:hAnsi="Times New Roman" w:cs="Times New Roman"/>
          <w:sz w:val="28"/>
          <w:szCs w:val="28"/>
        </w:rPr>
        <w:t xml:space="preserve"> используете непросвечивающие шторы, позвольте ребенку слушать музыку для блокировки внешних звуков, используйте тяжелые одеяла.</w:t>
      </w:r>
    </w:p>
    <w:p w:rsidR="00066E2D" w:rsidRPr="00E50701" w:rsidRDefault="00066E2D" w:rsidP="00D0474A">
      <w:pPr>
        <w:spacing w:after="0" w:line="276" w:lineRule="auto"/>
        <w:ind w:firstLine="708"/>
        <w:jc w:val="both"/>
        <w:rPr>
          <w:rFonts w:ascii="Times New Roman" w:hAnsi="Times New Roman" w:cs="Times New Roman"/>
          <w:sz w:val="28"/>
          <w:szCs w:val="28"/>
        </w:rPr>
      </w:pPr>
      <w:r w:rsidRPr="00E50701">
        <w:rPr>
          <w:rFonts w:ascii="Times New Roman" w:hAnsi="Times New Roman" w:cs="Times New Roman"/>
          <w:sz w:val="28"/>
          <w:szCs w:val="28"/>
        </w:rPr>
        <w:t xml:space="preserve">Не может сосредоточиться </w:t>
      </w:r>
      <w:r w:rsidR="00D0474A">
        <w:rPr>
          <w:rFonts w:ascii="Times New Roman" w:hAnsi="Times New Roman" w:cs="Times New Roman"/>
          <w:sz w:val="28"/>
          <w:szCs w:val="28"/>
        </w:rPr>
        <w:t> -</w:t>
      </w:r>
      <w:r w:rsidRPr="00E50701">
        <w:rPr>
          <w:rFonts w:ascii="Times New Roman" w:hAnsi="Times New Roman" w:cs="Times New Roman"/>
          <w:sz w:val="28"/>
          <w:szCs w:val="28"/>
        </w:rPr>
        <w:t xml:space="preserve"> возможно, слишком много сенсорных ощущений: слишком шумно (разговоры, звонок, скрип стульев о пол), много визуальных стимулов (люди, картины на стенах), может быть </w:t>
      </w:r>
      <w:proofErr w:type="gramStart"/>
      <w:r w:rsidRPr="00E50701">
        <w:rPr>
          <w:rFonts w:ascii="Times New Roman" w:hAnsi="Times New Roman" w:cs="Times New Roman"/>
          <w:sz w:val="28"/>
          <w:szCs w:val="28"/>
        </w:rPr>
        <w:t>трудно</w:t>
      </w:r>
      <w:proofErr w:type="gramEnd"/>
      <w:r w:rsidRPr="00E50701">
        <w:rPr>
          <w:rFonts w:ascii="Times New Roman" w:hAnsi="Times New Roman" w:cs="Times New Roman"/>
          <w:sz w:val="28"/>
          <w:szCs w:val="28"/>
        </w:rPr>
        <w:t xml:space="preserve"> держать карандаш или ру</w:t>
      </w:r>
      <w:r w:rsidR="00D0474A">
        <w:rPr>
          <w:rFonts w:ascii="Times New Roman" w:hAnsi="Times New Roman" w:cs="Times New Roman"/>
          <w:sz w:val="28"/>
          <w:szCs w:val="28"/>
        </w:rPr>
        <w:t>чку (слишком твердое/холодное) -</w:t>
      </w:r>
      <w:r w:rsidRPr="00E50701">
        <w:rPr>
          <w:rFonts w:ascii="Times New Roman" w:hAnsi="Times New Roman" w:cs="Times New Roman"/>
          <w:sz w:val="28"/>
          <w:szCs w:val="28"/>
        </w:rPr>
        <w:t xml:space="preserve"> отсадите ребенка подальше от дверей и окон, используйте мебель для создания зоны, свободной от отвлекающих стимулов или, если возможно, индивидуальное </w:t>
      </w:r>
      <w:r w:rsidRPr="00E50701">
        <w:rPr>
          <w:rFonts w:ascii="Times New Roman" w:hAnsi="Times New Roman" w:cs="Times New Roman"/>
          <w:sz w:val="28"/>
          <w:szCs w:val="28"/>
        </w:rPr>
        <w:lastRenderedPageBreak/>
        <w:t xml:space="preserve">рабочее место, попробуйте различные текстуры, чтобы сделать карандаш или ручку более </w:t>
      </w:r>
      <w:proofErr w:type="gramStart"/>
      <w:r w:rsidRPr="00E50701">
        <w:rPr>
          <w:rFonts w:ascii="Times New Roman" w:hAnsi="Times New Roman" w:cs="Times New Roman"/>
          <w:sz w:val="28"/>
          <w:szCs w:val="28"/>
        </w:rPr>
        <w:t>комфортабельными</w:t>
      </w:r>
      <w:proofErr w:type="gramEnd"/>
      <w:r w:rsidRPr="00E50701">
        <w:rPr>
          <w:rFonts w:ascii="Times New Roman" w:hAnsi="Times New Roman" w:cs="Times New Roman"/>
          <w:sz w:val="28"/>
          <w:szCs w:val="28"/>
        </w:rPr>
        <w:t>.</w:t>
      </w:r>
    </w:p>
    <w:p w:rsidR="00066E2D" w:rsidRDefault="00066E2D" w:rsidP="00D0474A">
      <w:pPr>
        <w:spacing w:after="0" w:line="276" w:lineRule="auto"/>
        <w:ind w:firstLine="708"/>
        <w:jc w:val="both"/>
        <w:rPr>
          <w:rFonts w:ascii="Times New Roman" w:hAnsi="Times New Roman" w:cs="Times New Roman"/>
          <w:sz w:val="28"/>
          <w:szCs w:val="28"/>
        </w:rPr>
      </w:pPr>
      <w:r w:rsidRPr="00E50701">
        <w:rPr>
          <w:rFonts w:ascii="Times New Roman" w:hAnsi="Times New Roman" w:cs="Times New Roman"/>
          <w:sz w:val="28"/>
          <w:szCs w:val="28"/>
        </w:rPr>
        <w:t>Неуклюж,</w:t>
      </w:r>
      <w:r w:rsidR="00D0474A">
        <w:rPr>
          <w:rFonts w:ascii="Times New Roman" w:hAnsi="Times New Roman" w:cs="Times New Roman"/>
          <w:sz w:val="28"/>
          <w:szCs w:val="28"/>
        </w:rPr>
        <w:t xml:space="preserve"> </w:t>
      </w:r>
      <w:r w:rsidRPr="00E50701">
        <w:rPr>
          <w:rFonts w:ascii="Times New Roman" w:hAnsi="Times New Roman" w:cs="Times New Roman"/>
          <w:sz w:val="28"/>
          <w:szCs w:val="28"/>
        </w:rPr>
        <w:t xml:space="preserve">не может правильно обогнуть предмет, человека - это низкая чувствительность </w:t>
      </w:r>
      <w:proofErr w:type="spellStart"/>
      <w:r w:rsidRPr="00E50701">
        <w:rPr>
          <w:rFonts w:ascii="Times New Roman" w:hAnsi="Times New Roman" w:cs="Times New Roman"/>
          <w:sz w:val="28"/>
          <w:szCs w:val="28"/>
        </w:rPr>
        <w:t>проприоцептивной</w:t>
      </w:r>
      <w:proofErr w:type="spellEnd"/>
      <w:r w:rsidRPr="00E50701">
        <w:rPr>
          <w:rFonts w:ascii="Times New Roman" w:hAnsi="Times New Roman" w:cs="Times New Roman"/>
          <w:sz w:val="28"/>
          <w:szCs w:val="28"/>
        </w:rPr>
        <w:t xml:space="preserve"> сенсорной системы и вестибулярного аппарата. Рекомендованы занятия: подвижные игры - прыжки со скакалкой, плавание, </w:t>
      </w:r>
      <w:proofErr w:type="spellStart"/>
      <w:r w:rsidRPr="00E50701">
        <w:rPr>
          <w:rFonts w:ascii="Times New Roman" w:hAnsi="Times New Roman" w:cs="Times New Roman"/>
          <w:sz w:val="28"/>
          <w:szCs w:val="28"/>
        </w:rPr>
        <w:t>иппотерапия</w:t>
      </w:r>
      <w:proofErr w:type="spellEnd"/>
      <w:r w:rsidRPr="00E50701">
        <w:rPr>
          <w:rFonts w:ascii="Times New Roman" w:hAnsi="Times New Roman" w:cs="Times New Roman"/>
          <w:sz w:val="28"/>
          <w:szCs w:val="28"/>
        </w:rPr>
        <w:t xml:space="preserve">, игры в которых нужно удерживать равновесие (велосипед, самокат, коньки и др.), игра с мячом, раскачивание, скольжение, </w:t>
      </w:r>
      <w:proofErr w:type="gramStart"/>
      <w:r w:rsidRPr="00E50701">
        <w:rPr>
          <w:rFonts w:ascii="Times New Roman" w:hAnsi="Times New Roman" w:cs="Times New Roman"/>
          <w:sz w:val="28"/>
          <w:szCs w:val="28"/>
        </w:rPr>
        <w:t>игры</w:t>
      </w:r>
      <w:proofErr w:type="gramEnd"/>
      <w:r w:rsidRPr="00E50701">
        <w:rPr>
          <w:rFonts w:ascii="Times New Roman" w:hAnsi="Times New Roman" w:cs="Times New Roman"/>
          <w:sz w:val="28"/>
          <w:szCs w:val="28"/>
        </w:rPr>
        <w:t xml:space="preserve"> лёжа на животе с опорой на локти, кидание предметов.</w:t>
      </w:r>
    </w:p>
    <w:p w:rsidR="004E5537" w:rsidRDefault="004E5537" w:rsidP="00B63282">
      <w:pPr>
        <w:spacing w:after="0" w:line="276" w:lineRule="auto"/>
        <w:ind w:firstLine="708"/>
        <w:jc w:val="both"/>
        <w:rPr>
          <w:rFonts w:ascii="Times New Roman" w:hAnsi="Times New Roman" w:cs="Times New Roman"/>
          <w:sz w:val="28"/>
          <w:szCs w:val="28"/>
        </w:rPr>
      </w:pPr>
    </w:p>
    <w:p w:rsidR="00B63282" w:rsidRPr="00B63282" w:rsidRDefault="00B63282" w:rsidP="00B63282">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 результате</w:t>
      </w:r>
      <w:r w:rsidR="004E5537">
        <w:rPr>
          <w:rFonts w:ascii="Times New Roman" w:hAnsi="Times New Roman" w:cs="Times New Roman"/>
          <w:sz w:val="28"/>
          <w:szCs w:val="28"/>
        </w:rPr>
        <w:t xml:space="preserve"> использования</w:t>
      </w:r>
      <w:r w:rsidR="004E5537" w:rsidRPr="004E5537">
        <w:rPr>
          <w:rFonts w:ascii="Times New Roman" w:hAnsi="Times New Roman" w:cs="Times New Roman"/>
          <w:sz w:val="28"/>
          <w:szCs w:val="28"/>
        </w:rPr>
        <w:t xml:space="preserve"> </w:t>
      </w:r>
      <w:r w:rsidR="004E5537">
        <w:rPr>
          <w:rFonts w:ascii="Times New Roman" w:hAnsi="Times New Roman" w:cs="Times New Roman"/>
          <w:sz w:val="28"/>
          <w:szCs w:val="28"/>
        </w:rPr>
        <w:t>сенсорной интеграционной терапии</w:t>
      </w:r>
      <w:bookmarkStart w:id="0" w:name="_GoBack"/>
      <w:bookmarkEnd w:id="0"/>
      <w:r>
        <w:rPr>
          <w:rFonts w:ascii="Times New Roman" w:hAnsi="Times New Roman" w:cs="Times New Roman"/>
          <w:sz w:val="28"/>
          <w:szCs w:val="28"/>
        </w:rPr>
        <w:t>, у ребенка у</w:t>
      </w:r>
      <w:r w:rsidRPr="00B63282">
        <w:rPr>
          <w:rFonts w:ascii="Times New Roman" w:hAnsi="Times New Roman" w:cs="Times New Roman"/>
          <w:sz w:val="28"/>
          <w:szCs w:val="28"/>
        </w:rPr>
        <w:t>лучшается концентрация внимания, повышается способность к обучению, развивается мелкая моторика. С каждым новым занятием, которое побуждает головной мозг правильно реагировать на внешние раздражители, изменения становятся более заметными.</w:t>
      </w:r>
    </w:p>
    <w:p w:rsidR="00B63282" w:rsidRPr="00B63282" w:rsidRDefault="00B63282" w:rsidP="00B63282">
      <w:pPr>
        <w:spacing w:after="0" w:line="276" w:lineRule="auto"/>
        <w:ind w:firstLine="708"/>
        <w:jc w:val="both"/>
        <w:rPr>
          <w:rFonts w:ascii="Times New Roman" w:hAnsi="Times New Roman" w:cs="Times New Roman"/>
          <w:sz w:val="28"/>
          <w:szCs w:val="28"/>
        </w:rPr>
      </w:pPr>
      <w:r w:rsidRPr="00B63282">
        <w:rPr>
          <w:rFonts w:ascii="Times New Roman" w:hAnsi="Times New Roman" w:cs="Times New Roman"/>
          <w:sz w:val="28"/>
          <w:szCs w:val="28"/>
        </w:rPr>
        <w:t>Какого эффекта ожидать от регулярных занятий по сенсорной интеграции:</w:t>
      </w:r>
    </w:p>
    <w:p w:rsidR="00B63282" w:rsidRPr="00B63282" w:rsidRDefault="00B63282" w:rsidP="00B63282">
      <w:pPr>
        <w:spacing w:after="0" w:line="276" w:lineRule="auto"/>
        <w:ind w:firstLine="708"/>
        <w:jc w:val="both"/>
        <w:rPr>
          <w:rFonts w:ascii="Times New Roman" w:hAnsi="Times New Roman" w:cs="Times New Roman"/>
          <w:sz w:val="28"/>
          <w:szCs w:val="28"/>
        </w:rPr>
      </w:pPr>
    </w:p>
    <w:p w:rsidR="00B63282" w:rsidRPr="00B63282" w:rsidRDefault="00B63282" w:rsidP="00B63282">
      <w:pPr>
        <w:pStyle w:val="a3"/>
        <w:numPr>
          <w:ilvl w:val="0"/>
          <w:numId w:val="3"/>
        </w:numPr>
        <w:spacing w:after="0" w:line="276" w:lineRule="auto"/>
        <w:ind w:left="0"/>
        <w:jc w:val="both"/>
        <w:rPr>
          <w:rFonts w:ascii="Times New Roman" w:hAnsi="Times New Roman" w:cs="Times New Roman"/>
          <w:sz w:val="28"/>
          <w:szCs w:val="28"/>
        </w:rPr>
      </w:pPr>
      <w:r w:rsidRPr="00B63282">
        <w:rPr>
          <w:rFonts w:ascii="Times New Roman" w:hAnsi="Times New Roman" w:cs="Times New Roman"/>
          <w:sz w:val="28"/>
          <w:szCs w:val="28"/>
        </w:rPr>
        <w:t>уменьшения мышечного и эмоционального напряжения;</w:t>
      </w:r>
    </w:p>
    <w:p w:rsidR="00B63282" w:rsidRPr="00B63282" w:rsidRDefault="00B63282" w:rsidP="00B63282">
      <w:pPr>
        <w:pStyle w:val="a3"/>
        <w:numPr>
          <w:ilvl w:val="0"/>
          <w:numId w:val="3"/>
        </w:numPr>
        <w:spacing w:after="0" w:line="276" w:lineRule="auto"/>
        <w:ind w:left="0"/>
        <w:jc w:val="both"/>
        <w:rPr>
          <w:rFonts w:ascii="Times New Roman" w:hAnsi="Times New Roman" w:cs="Times New Roman"/>
          <w:sz w:val="28"/>
          <w:szCs w:val="28"/>
        </w:rPr>
      </w:pPr>
      <w:r w:rsidRPr="00B63282">
        <w:rPr>
          <w:rFonts w:ascii="Times New Roman" w:hAnsi="Times New Roman" w:cs="Times New Roman"/>
          <w:sz w:val="28"/>
          <w:szCs w:val="28"/>
        </w:rPr>
        <w:t>налаживания эффективного контакта между ребенком и родителями;</w:t>
      </w:r>
    </w:p>
    <w:p w:rsidR="00B63282" w:rsidRPr="00B63282" w:rsidRDefault="00B63282" w:rsidP="00B63282">
      <w:pPr>
        <w:pStyle w:val="a3"/>
        <w:numPr>
          <w:ilvl w:val="0"/>
          <w:numId w:val="3"/>
        </w:numPr>
        <w:spacing w:after="0" w:line="276" w:lineRule="auto"/>
        <w:ind w:left="0"/>
        <w:jc w:val="both"/>
        <w:rPr>
          <w:rFonts w:ascii="Times New Roman" w:hAnsi="Times New Roman" w:cs="Times New Roman"/>
          <w:sz w:val="28"/>
          <w:szCs w:val="28"/>
        </w:rPr>
      </w:pPr>
      <w:r w:rsidRPr="00B63282">
        <w:rPr>
          <w:rFonts w:ascii="Times New Roman" w:hAnsi="Times New Roman" w:cs="Times New Roman"/>
          <w:sz w:val="28"/>
          <w:szCs w:val="28"/>
        </w:rPr>
        <w:t>нормализации сна;</w:t>
      </w:r>
    </w:p>
    <w:p w:rsidR="00B63282" w:rsidRPr="00B63282" w:rsidRDefault="00B63282" w:rsidP="00B63282">
      <w:pPr>
        <w:pStyle w:val="a3"/>
        <w:numPr>
          <w:ilvl w:val="0"/>
          <w:numId w:val="3"/>
        </w:numPr>
        <w:spacing w:after="0" w:line="276" w:lineRule="auto"/>
        <w:ind w:left="0"/>
        <w:jc w:val="both"/>
        <w:rPr>
          <w:rFonts w:ascii="Times New Roman" w:hAnsi="Times New Roman" w:cs="Times New Roman"/>
          <w:sz w:val="28"/>
          <w:szCs w:val="28"/>
        </w:rPr>
      </w:pPr>
      <w:r w:rsidRPr="00B63282">
        <w:rPr>
          <w:rFonts w:ascii="Times New Roman" w:hAnsi="Times New Roman" w:cs="Times New Roman"/>
          <w:sz w:val="28"/>
          <w:szCs w:val="28"/>
        </w:rPr>
        <w:t>развития ослабленных функций восприятия (зрения, слуха, обоняния, осязания, равновесия);</w:t>
      </w:r>
    </w:p>
    <w:p w:rsidR="00B63282" w:rsidRPr="00B63282" w:rsidRDefault="00B63282" w:rsidP="00B63282">
      <w:pPr>
        <w:pStyle w:val="a3"/>
        <w:numPr>
          <w:ilvl w:val="0"/>
          <w:numId w:val="3"/>
        </w:numPr>
        <w:spacing w:after="0" w:line="276" w:lineRule="auto"/>
        <w:ind w:left="0"/>
        <w:jc w:val="both"/>
        <w:rPr>
          <w:rFonts w:ascii="Times New Roman" w:hAnsi="Times New Roman" w:cs="Times New Roman"/>
          <w:sz w:val="28"/>
          <w:szCs w:val="28"/>
        </w:rPr>
      </w:pPr>
      <w:r w:rsidRPr="00B63282">
        <w:rPr>
          <w:rFonts w:ascii="Times New Roman" w:hAnsi="Times New Roman" w:cs="Times New Roman"/>
          <w:sz w:val="28"/>
          <w:szCs w:val="28"/>
        </w:rPr>
        <w:t>стимуляции познавательной активности и полезной игровой деятельности;</w:t>
      </w:r>
    </w:p>
    <w:p w:rsidR="00B63282" w:rsidRPr="00B63282" w:rsidRDefault="00B63282" w:rsidP="00B63282">
      <w:pPr>
        <w:pStyle w:val="a3"/>
        <w:numPr>
          <w:ilvl w:val="0"/>
          <w:numId w:val="3"/>
        </w:numPr>
        <w:spacing w:after="0" w:line="276" w:lineRule="auto"/>
        <w:ind w:left="0"/>
        <w:jc w:val="both"/>
        <w:rPr>
          <w:rFonts w:ascii="Times New Roman" w:hAnsi="Times New Roman" w:cs="Times New Roman"/>
          <w:sz w:val="28"/>
          <w:szCs w:val="28"/>
        </w:rPr>
      </w:pPr>
      <w:r w:rsidRPr="00B63282">
        <w:rPr>
          <w:rFonts w:ascii="Times New Roman" w:hAnsi="Times New Roman" w:cs="Times New Roman"/>
          <w:sz w:val="28"/>
          <w:szCs w:val="28"/>
        </w:rPr>
        <w:t>улучшения двигательных навыков;</w:t>
      </w:r>
    </w:p>
    <w:p w:rsidR="00B63282" w:rsidRPr="00B63282" w:rsidRDefault="00B63282" w:rsidP="00B63282">
      <w:pPr>
        <w:pStyle w:val="a3"/>
        <w:numPr>
          <w:ilvl w:val="0"/>
          <w:numId w:val="3"/>
        </w:numPr>
        <w:spacing w:after="0" w:line="276" w:lineRule="auto"/>
        <w:ind w:left="0"/>
        <w:jc w:val="both"/>
        <w:rPr>
          <w:rFonts w:ascii="Times New Roman" w:hAnsi="Times New Roman" w:cs="Times New Roman"/>
          <w:sz w:val="28"/>
          <w:szCs w:val="28"/>
        </w:rPr>
      </w:pPr>
      <w:r w:rsidRPr="00B63282">
        <w:rPr>
          <w:rFonts w:ascii="Times New Roman" w:hAnsi="Times New Roman" w:cs="Times New Roman"/>
          <w:sz w:val="28"/>
          <w:szCs w:val="28"/>
        </w:rPr>
        <w:t>создания благоприятного эмоционального фона;</w:t>
      </w:r>
    </w:p>
    <w:p w:rsidR="00D0474A" w:rsidRPr="00B63282" w:rsidRDefault="00B63282" w:rsidP="00B63282">
      <w:pPr>
        <w:pStyle w:val="a3"/>
        <w:numPr>
          <w:ilvl w:val="0"/>
          <w:numId w:val="3"/>
        </w:numPr>
        <w:spacing w:after="0" w:line="276" w:lineRule="auto"/>
        <w:ind w:left="0"/>
        <w:jc w:val="both"/>
        <w:rPr>
          <w:rFonts w:ascii="Times New Roman" w:hAnsi="Times New Roman" w:cs="Times New Roman"/>
          <w:sz w:val="28"/>
          <w:szCs w:val="28"/>
        </w:rPr>
      </w:pPr>
      <w:r w:rsidRPr="00B63282">
        <w:rPr>
          <w:rFonts w:ascii="Times New Roman" w:hAnsi="Times New Roman" w:cs="Times New Roman"/>
          <w:sz w:val="28"/>
          <w:szCs w:val="28"/>
        </w:rPr>
        <w:t>искоренения страхов.</w:t>
      </w:r>
    </w:p>
    <w:p w:rsidR="002F018F" w:rsidRPr="00E50701" w:rsidRDefault="002F018F" w:rsidP="00E50701">
      <w:pPr>
        <w:spacing w:after="0" w:line="276" w:lineRule="auto"/>
        <w:jc w:val="both"/>
        <w:rPr>
          <w:rFonts w:ascii="Times New Roman" w:hAnsi="Times New Roman" w:cs="Times New Roman"/>
          <w:sz w:val="28"/>
          <w:szCs w:val="28"/>
        </w:rPr>
      </w:pPr>
    </w:p>
    <w:sectPr w:rsidR="002F018F" w:rsidRPr="00E50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49D"/>
    <w:multiLevelType w:val="multilevel"/>
    <w:tmpl w:val="73CE27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76113DD"/>
    <w:multiLevelType w:val="hybridMultilevel"/>
    <w:tmpl w:val="6C1615B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9390447"/>
    <w:multiLevelType w:val="multilevel"/>
    <w:tmpl w:val="A202C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2C"/>
    <w:rsid w:val="00066E2D"/>
    <w:rsid w:val="002F018F"/>
    <w:rsid w:val="004E5537"/>
    <w:rsid w:val="00B63282"/>
    <w:rsid w:val="00D0474A"/>
    <w:rsid w:val="00DC0F2C"/>
    <w:rsid w:val="00E50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E2D"/>
    <w:pPr>
      <w:spacing w:after="160"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7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E2D"/>
    <w:pPr>
      <w:spacing w:after="160"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1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1781</Words>
  <Characters>10154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2023-11-19T17:33:00Z</dcterms:created>
  <dcterms:modified xsi:type="dcterms:W3CDTF">2023-11-19T18:16:00Z</dcterms:modified>
</cp:coreProperties>
</file>